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Grilledutableau"/>
        <w:tblpPr w:leftFromText="141" w:rightFromText="141" w:vertAnchor="page" w:horzAnchor="margin" w:tblpX="142" w:tblpY="1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3538D" w14:paraId="4F4084D2" w14:textId="77777777" w:rsidTr="000D4660">
        <w:trPr>
          <w:cantSplit/>
          <w:trHeight w:val="227"/>
        </w:trPr>
        <w:tc>
          <w:tcPr>
            <w:tcW w:w="10314" w:type="dxa"/>
            <w:shd w:val="clear" w:color="auto" w:fill="auto"/>
            <w:vAlign w:val="center"/>
          </w:tcPr>
          <w:p w14:paraId="1836A047" w14:textId="64E55BA6" w:rsidR="00A32C40" w:rsidRPr="00A32C40" w:rsidRDefault="00A32C40" w:rsidP="000D4660">
            <w:pPr>
              <w:pStyle w:val="Titre3"/>
              <w:spacing w:before="0"/>
              <w:textAlignment w:val="baseline"/>
              <w:outlineLvl w:val="2"/>
              <w:rPr>
                <w:rFonts w:ascii="DIN Pro Cond Bold" w:hAnsi="DIN Pro Cond Bold" w:cs="DIN Pro Cond Bold"/>
                <w:b/>
                <w:caps/>
                <w:color w:val="4472C4" w:themeColor="accent1"/>
                <w:sz w:val="32"/>
                <w:szCs w:val="32"/>
              </w:rPr>
            </w:pPr>
            <w:r w:rsidRPr="00A32C40">
              <w:rPr>
                <w:rFonts w:ascii="DIN Pro Cond Bold" w:hAnsi="DIN Pro Cond Bold" w:cs="DIN Pro Cond Bold"/>
                <w:b/>
                <w:caps/>
                <w:color w:val="4472C4" w:themeColor="accent1"/>
                <w:sz w:val="32"/>
                <w:szCs w:val="32"/>
              </w:rPr>
              <w:t>Colloque LFSM</w:t>
            </w:r>
          </w:p>
          <w:p w14:paraId="1FE14ADA" w14:textId="7A47E413" w:rsidR="00A32C40" w:rsidRPr="00A74B00" w:rsidRDefault="00A32C40" w:rsidP="00A74B00">
            <w:pPr>
              <w:pStyle w:val="Titre3"/>
              <w:spacing w:before="0"/>
              <w:textAlignment w:val="baseline"/>
              <w:outlineLvl w:val="2"/>
              <w:rPr>
                <w:rFonts w:ascii="DIN Pro Cond Bold" w:hAnsi="DIN Pro Cond Bold" w:cs="DIN Pro Cond Bold"/>
                <w:b/>
                <w:caps/>
                <w:color w:val="4472C4" w:themeColor="accent1"/>
                <w:sz w:val="32"/>
                <w:szCs w:val="32"/>
              </w:rPr>
            </w:pPr>
            <w:r w:rsidRPr="00A32C40">
              <w:rPr>
                <w:rFonts w:ascii="DIN Pro Cond Bold" w:hAnsi="DIN Pro Cond Bold" w:cs="DIN Pro Cond Bold"/>
                <w:b/>
                <w:caps/>
                <w:color w:val="4472C4" w:themeColor="accent1"/>
                <w:sz w:val="32"/>
                <w:szCs w:val="32"/>
              </w:rPr>
              <w:t>Lundi 17 et mardi 18 décembre 2018</w:t>
            </w:r>
          </w:p>
          <w:p w14:paraId="719AFA6E" w14:textId="623E51E7" w:rsidR="00A74B00" w:rsidRDefault="00C512E0" w:rsidP="00A74B00">
            <w:pPr>
              <w:pStyle w:val="NormalWeb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4472C4" w:themeColor="accent1"/>
                <w:sz w:val="40"/>
                <w:szCs w:val="40"/>
                <w:lang w:eastAsia="en-US"/>
              </w:rPr>
            </w:pPr>
            <w:r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noProof/>
                <w:color w:val="4472C4" w:themeColor="accent1"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A202DC0" wp14:editId="3EE0E7DA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1050290</wp:posOffset>
                  </wp:positionV>
                  <wp:extent cx="3386695" cy="1620000"/>
                  <wp:effectExtent l="0" t="0" r="4445" b="571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is-huma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695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485FA" w14:textId="4EC4780C" w:rsidR="00A32C40" w:rsidRPr="000D4660" w:rsidRDefault="00A32C40" w:rsidP="00A74B00">
            <w:pPr>
              <w:pStyle w:val="NormalWeb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4472C4" w:themeColor="accent1"/>
                <w:sz w:val="40"/>
                <w:szCs w:val="40"/>
                <w:lang w:eastAsia="en-US"/>
              </w:rPr>
            </w:pPr>
            <w:r w:rsidRPr="000D4660"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4472C4" w:themeColor="accent1"/>
                <w:sz w:val="40"/>
                <w:szCs w:val="40"/>
                <w:lang w:eastAsia="en-US"/>
              </w:rPr>
              <w:t>Libérer la parole</w:t>
            </w:r>
          </w:p>
          <w:p w14:paraId="2DB98626" w14:textId="071CF6E4" w:rsidR="00A32C40" w:rsidRPr="00E25649" w:rsidRDefault="00A32C40" w:rsidP="00A74B00">
            <w:pPr>
              <w:pStyle w:val="NormalWeb"/>
              <w:jc w:val="center"/>
              <w:rPr>
                <w:rFonts w:ascii="DIN Pro Bold" w:eastAsiaTheme="majorEastAsia" w:hAnsi="DIN Pro Bold" w:cs="DIN Pro Bold"/>
                <w:b/>
                <w:bCs/>
                <w:caps/>
                <w:color w:val="5B9BD5" w:themeColor="accent5"/>
                <w:sz w:val="28"/>
                <w:szCs w:val="28"/>
                <w:lang w:eastAsia="en-US"/>
              </w:rPr>
            </w:pPr>
            <w:r w:rsidRPr="00E25649"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28"/>
                <w:szCs w:val="28"/>
                <w:lang w:eastAsia="en-US"/>
              </w:rPr>
              <w:t>L'esprit des thérapies humanistes</w:t>
            </w:r>
          </w:p>
          <w:p w14:paraId="1485F0F5" w14:textId="445FCEAA" w:rsidR="00683AD4" w:rsidRPr="00897C63" w:rsidRDefault="00A32C40" w:rsidP="00A74B00">
            <w:pPr>
              <w:pStyle w:val="NormalWeb"/>
              <w:jc w:val="center"/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28"/>
                <w:szCs w:val="28"/>
                <w:lang w:eastAsia="en-US"/>
              </w:rPr>
            </w:pPr>
            <w:r w:rsidRPr="00E25649">
              <w:rPr>
                <w:rFonts w:ascii="DIN Pro Bold" w:eastAsiaTheme="majorEastAsia" w:hAnsi="DIN Pro Bold" w:cs="DIN Pro Bold"/>
                <w:b/>
                <w:bCs/>
                <w:i/>
                <w:iCs/>
                <w:caps/>
                <w:color w:val="5B9BD5" w:themeColor="accent5"/>
                <w:sz w:val="28"/>
                <w:szCs w:val="28"/>
                <w:lang w:eastAsia="en-US"/>
              </w:rPr>
              <w:t>Défi et libération dans la relation à l'autre</w:t>
            </w:r>
            <w:bookmarkStart w:id="0" w:name="_GoBack"/>
            <w:bookmarkEnd w:id="0"/>
          </w:p>
          <w:p w14:paraId="1B3EC338" w14:textId="0F8B853A" w:rsidR="00683AD4" w:rsidRDefault="00683AD4" w:rsidP="000D4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14:paraId="789F547A" w14:textId="77777777" w:rsidR="00A74B00" w:rsidRPr="00683AD4" w:rsidRDefault="00A74B00" w:rsidP="00A74B00">
            <w:pPr>
              <w:pStyle w:val="Date"/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</w:pPr>
            <w:proofErr w:type="gramStart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à</w:t>
            </w:r>
            <w:proofErr w:type="gramEnd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 xml:space="preserve"> l’espace Reuilly</w:t>
            </w:r>
          </w:p>
          <w:p w14:paraId="1378C3C2" w14:textId="77777777" w:rsidR="00A74B00" w:rsidRPr="00683AD4" w:rsidRDefault="00A74B00" w:rsidP="00A74B00">
            <w:pPr>
              <w:pStyle w:val="Date"/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</w:pPr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 xml:space="preserve">21 rue </w:t>
            </w:r>
            <w:proofErr w:type="spellStart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Hénard</w:t>
            </w:r>
            <w:proofErr w:type="spellEnd"/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lang w:val="fr-FR"/>
              </w:rPr>
              <w:t>, Paris 12</w:t>
            </w:r>
            <w:r w:rsidRPr="00683AD4">
              <w:rPr>
                <w:rFonts w:ascii="DIN Pro Regular" w:eastAsiaTheme="minorHAnsi" w:hAnsi="DIN Pro Regular" w:cs="DIN Pro Regular"/>
                <w:b/>
                <w:bCs/>
                <w:caps w:val="0"/>
                <w:color w:val="4472C4" w:themeColor="accent1"/>
                <w:spacing w:val="0"/>
                <w:sz w:val="28"/>
                <w:szCs w:val="28"/>
                <w:vertAlign w:val="superscript"/>
                <w:lang w:val="fr-FR"/>
              </w:rPr>
              <w:t xml:space="preserve">ème </w:t>
            </w:r>
          </w:p>
          <w:p w14:paraId="0C14FFC1" w14:textId="77777777" w:rsidR="000F3946" w:rsidRDefault="000F3946" w:rsidP="002A7E25">
            <w:pPr>
              <w:rPr>
                <w:rFonts w:ascii="DIN Pro Bold" w:eastAsiaTheme="majorEastAsia" w:hAnsi="DIN Pro Bold" w:cs="DIN Pro Bold"/>
                <w:b/>
                <w:bCs/>
                <w:caps/>
                <w:color w:val="5B9BD5" w:themeColor="accent5"/>
                <w:szCs w:val="32"/>
              </w:rPr>
            </w:pPr>
          </w:p>
          <w:p w14:paraId="7DEF10F6" w14:textId="62B309C0" w:rsidR="00E25649" w:rsidRPr="002A7E25" w:rsidRDefault="00A32C40" w:rsidP="002A7E25">
            <w:pPr>
              <w:rPr>
                <w:rFonts w:ascii="DIN Pro Bold" w:eastAsiaTheme="majorEastAsia" w:hAnsi="DIN Pro Bold" w:cs="DIN Pro Bold"/>
                <w:b/>
                <w:bCs/>
                <w:caps/>
                <w:color w:val="5B9BD5" w:themeColor="accent5"/>
                <w:szCs w:val="32"/>
              </w:rPr>
            </w:pPr>
            <w:r w:rsidRPr="002A7E25">
              <w:rPr>
                <w:rFonts w:ascii="DIN Pro Bold" w:eastAsiaTheme="majorEastAsia" w:hAnsi="DIN Pro Bold" w:cs="DIN Pro Bold"/>
                <w:b/>
                <w:bCs/>
                <w:caps/>
                <w:color w:val="5B9BD5" w:themeColor="accent5"/>
                <w:szCs w:val="32"/>
              </w:rPr>
              <w:t xml:space="preserve">Coordination : </w:t>
            </w:r>
          </w:p>
          <w:p w14:paraId="2AE9F440" w14:textId="77777777" w:rsidR="002A7E25" w:rsidRPr="002A7E25" w:rsidRDefault="00A32C40" w:rsidP="002A7E25">
            <w:pPr>
              <w:jc w:val="both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2A7E25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 xml:space="preserve">Roland COUTANCEAU, Pierre CANOUI, </w:t>
            </w:r>
          </w:p>
          <w:p w14:paraId="269764ED" w14:textId="6C4C098C" w:rsidR="00A32C40" w:rsidRPr="002A7E25" w:rsidRDefault="00A32C40" w:rsidP="002A7E25">
            <w:pPr>
              <w:jc w:val="both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2A7E25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Boris CYRULNIK, Rachid BENNEGADI</w:t>
            </w:r>
          </w:p>
          <w:p w14:paraId="2F484852" w14:textId="15A4596B" w:rsidR="00A32C40" w:rsidRPr="00E25649" w:rsidRDefault="00A32C40" w:rsidP="000D4660">
            <w:pPr>
              <w:pStyle w:val="Paragraphedeliste"/>
              <w:ind w:left="360"/>
              <w:jc w:val="both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</w:p>
          <w:p w14:paraId="41E47BF8" w14:textId="49B656D3" w:rsidR="00A32C40" w:rsidRPr="002A7E25" w:rsidRDefault="00A32C40" w:rsidP="002A7E25">
            <w:pPr>
              <w:jc w:val="both"/>
              <w:rPr>
                <w:rFonts w:ascii="DIN Pro Bold" w:eastAsiaTheme="majorEastAsia" w:hAnsi="DIN Pro Bold" w:cs="DIN Pro Bold"/>
                <w:b/>
                <w:bCs/>
                <w:caps/>
                <w:color w:val="5B9BD5" w:themeColor="accent5"/>
                <w:szCs w:val="32"/>
              </w:rPr>
            </w:pPr>
            <w:r w:rsidRPr="002A7E25">
              <w:rPr>
                <w:rFonts w:ascii="DIN Pro Bold" w:eastAsiaTheme="majorEastAsia" w:hAnsi="DIN Pro Bold" w:cs="DIN Pro Bold"/>
                <w:b/>
                <w:bCs/>
                <w:caps/>
                <w:color w:val="5B9BD5" w:themeColor="accent5"/>
                <w:szCs w:val="32"/>
              </w:rPr>
              <w:t>Avec :</w:t>
            </w:r>
          </w:p>
          <w:p w14:paraId="775479C1" w14:textId="6917E76F" w:rsidR="00A32C40" w:rsidRPr="002A7E25" w:rsidRDefault="00A32C40" w:rsidP="002A7E25">
            <w:pPr>
              <w:jc w:val="both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2A7E25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 xml:space="preserve">Philippe BRENOT, </w:t>
            </w:r>
            <w:r w:rsidR="00BD4E63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 xml:space="preserve">Jocelyne DAHAN, </w:t>
            </w:r>
            <w:r w:rsidR="002A7E25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 xml:space="preserve">Michel DEBOUT, </w:t>
            </w:r>
            <w:r w:rsidRPr="002A7E25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Michel DELAGE, Catherine DOLTO, Mony ELKAÏM, Philippe JEAMMET, François LELORD, Samuel LEMITRE, Patrick LEMOINE, Daniel MARCELLI, Robert NEUBURGER, Michel SILVESTRE, Victor SIMON, Joanna SMITH, Cyril TARQUINIO...</w:t>
            </w:r>
          </w:p>
          <w:p w14:paraId="334A10B9" w14:textId="77777777" w:rsidR="00F61B43" w:rsidRDefault="00F61B43" w:rsidP="000D4660">
            <w:pPr>
              <w:rPr>
                <w:b/>
                <w:sz w:val="28"/>
                <w:szCs w:val="28"/>
              </w:rPr>
            </w:pPr>
          </w:p>
          <w:p w14:paraId="455C68E0" w14:textId="77777777" w:rsidR="00F61B43" w:rsidRPr="00F61B43" w:rsidRDefault="00F61B43" w:rsidP="000D4660">
            <w:pPr>
              <w:pStyle w:val="Titre3"/>
              <w:outlineLvl w:val="2"/>
              <w:rPr>
                <w:rFonts w:ascii="DIN Pro Regular" w:hAnsi="DIN Pro Regular" w:cs="DIN Pro Regular"/>
                <w:b/>
                <w:bCs/>
                <w:color w:val="4472C4" w:themeColor="accent1"/>
                <w:sz w:val="22"/>
                <w:szCs w:val="22"/>
              </w:rPr>
            </w:pPr>
            <w:r w:rsidRPr="00F61B43">
              <w:rPr>
                <w:rFonts w:ascii="DIN Pro Regular" w:hAnsi="DIN Pro Regular" w:cs="DIN Pro Regular"/>
                <w:b/>
                <w:bCs/>
                <w:color w:val="4472C4" w:themeColor="accent1"/>
                <w:sz w:val="22"/>
                <w:szCs w:val="22"/>
              </w:rPr>
              <w:t xml:space="preserve">Coupon d’inscription à retourner : L.F.S.M. / Colloque 2018 - 11, rue Tronchet - 75008 PARIS </w:t>
            </w:r>
          </w:p>
          <w:p w14:paraId="604A03E7" w14:textId="77777777" w:rsidR="00F61B43" w:rsidRDefault="00F61B43" w:rsidP="000D4660">
            <w:pPr>
              <w:rPr>
                <w:b/>
                <w:sz w:val="28"/>
                <w:szCs w:val="28"/>
              </w:rPr>
            </w:pPr>
          </w:p>
          <w:p w14:paraId="2E9EFB98" w14:textId="5722D468" w:rsidR="00F61B43" w:rsidRPr="00683AD4" w:rsidRDefault="00F61B43" w:rsidP="000D4660">
            <w:pPr>
              <w:pStyle w:val="Corpsdetexte2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after="0" w:line="240" w:lineRule="auto"/>
              <w:rPr>
                <w:rFonts w:ascii="DIN Pro Regular" w:hAnsi="DIN Pro Regular" w:cs="DIN Pro Regular"/>
                <w:sz w:val="22"/>
                <w:szCs w:val="22"/>
                <w:lang w:val="fr-FR"/>
              </w:rPr>
            </w:pPr>
          </w:p>
          <w:p w14:paraId="2426CF9C" w14:textId="573A7BCF" w:rsidR="00F61B43" w:rsidRPr="00683AD4" w:rsidRDefault="00F61B43" w:rsidP="000D4660">
            <w:pPr>
              <w:pStyle w:val="Corpsdetexte2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after="0" w:line="240" w:lineRule="auto"/>
              <w:rPr>
                <w:rFonts w:ascii="DIN Pro Regular" w:hAnsi="DIN Pro Regular" w:cs="DIN Pro Regular"/>
                <w:sz w:val="22"/>
                <w:szCs w:val="22"/>
                <w:lang w:val="fr-FR"/>
              </w:rPr>
            </w:pPr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M., M</w:t>
            </w:r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me, Melle ……………………………………………………………</w:t>
            </w:r>
            <w:proofErr w:type="gramStart"/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…….</w:t>
            </w:r>
            <w:proofErr w:type="gramEnd"/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.</w:t>
            </w:r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ab/>
            </w:r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Fonction : …………………………………</w:t>
            </w:r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……………</w:t>
            </w:r>
          </w:p>
          <w:p w14:paraId="7FF761E5" w14:textId="0EC14D19" w:rsidR="00F61B43" w:rsidRPr="00683AD4" w:rsidRDefault="00F61B43" w:rsidP="000D4660">
            <w:pPr>
              <w:pStyle w:val="Corpsdetexte2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after="0" w:line="240" w:lineRule="auto"/>
              <w:rPr>
                <w:rFonts w:ascii="DIN Pro Regular" w:hAnsi="DIN Pro Regular" w:cs="DIN Pro Regular"/>
                <w:sz w:val="22"/>
                <w:szCs w:val="22"/>
                <w:lang w:val="fr-FR"/>
              </w:rPr>
            </w:pPr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Adresse postale</w:t>
            </w:r>
            <w:proofErr w:type="gramStart"/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 :…</w:t>
            </w:r>
            <w:proofErr w:type="gramEnd"/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……………………………………………………………………………………………………</w:t>
            </w:r>
            <w:r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>…………………………..</w:t>
            </w:r>
          </w:p>
          <w:p w14:paraId="5073804E" w14:textId="71F4C893" w:rsidR="00F61B43" w:rsidRDefault="00F61B43" w:rsidP="000D466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</w:rPr>
            </w:pPr>
            <w:r w:rsidRPr="00683AD4">
              <w:rPr>
                <w:rFonts w:ascii="DIN Pro Regular" w:hAnsi="DIN Pro Regular" w:cs="DIN Pro Regular"/>
              </w:rPr>
              <w:t>Tél.</w:t>
            </w:r>
            <w:proofErr w:type="gramStart"/>
            <w:r w:rsidRPr="00683AD4">
              <w:rPr>
                <w:rFonts w:ascii="DIN Pro Regular" w:hAnsi="DIN Pro Regular" w:cs="DIN Pro Regular"/>
              </w:rPr>
              <w:t> :…</w:t>
            </w:r>
            <w:proofErr w:type="gramEnd"/>
            <w:r w:rsidRPr="00683AD4">
              <w:rPr>
                <w:rFonts w:ascii="DIN Pro Regular" w:hAnsi="DIN Pro Regular" w:cs="DIN Pro Regular"/>
              </w:rPr>
              <w:t>……………………………</w:t>
            </w:r>
            <w:r>
              <w:rPr>
                <w:rFonts w:ascii="DIN Pro Regular" w:hAnsi="DIN Pro Regular" w:cs="DIN Pro Regular"/>
              </w:rPr>
              <w:t>………………………………………………………………………………………………………………………</w:t>
            </w:r>
          </w:p>
          <w:p w14:paraId="7A0E22C0" w14:textId="3255C120" w:rsidR="00F61B43" w:rsidRPr="00683AD4" w:rsidRDefault="00F61B43" w:rsidP="000D466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</w:rPr>
            </w:pPr>
            <w:r w:rsidRPr="00357D6C">
              <w:rPr>
                <w:rFonts w:ascii="DIN Pro Regular" w:hAnsi="DIN Pro Regular" w:cs="DIN Pro Regular"/>
              </w:rPr>
              <w:t>Adresse électronique pour les cartons d’entrée</w:t>
            </w:r>
            <w:r w:rsidRPr="00683AD4">
              <w:rPr>
                <w:rFonts w:ascii="DIN Pro Regular" w:hAnsi="DIN Pro Regular" w:cs="DIN Pro Regular"/>
                <w:b/>
                <w:bCs/>
              </w:rPr>
              <w:t> </w:t>
            </w:r>
            <w:r>
              <w:rPr>
                <w:rFonts w:ascii="DIN Pro Regular" w:hAnsi="DIN Pro Regular" w:cs="DIN Pro Regular"/>
              </w:rPr>
              <w:t>: ………………………………@..................................................</w:t>
            </w:r>
            <w:r w:rsidR="005C7C75">
              <w:rPr>
                <w:rFonts w:ascii="DIN Pro Regular" w:hAnsi="DIN Pro Regular" w:cs="DIN Pro Regular"/>
              </w:rPr>
              <w:t>.</w:t>
            </w:r>
          </w:p>
          <w:p w14:paraId="0B58079B" w14:textId="77777777" w:rsidR="00F61B43" w:rsidRPr="00897C63" w:rsidRDefault="00F61B43" w:rsidP="000D466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  <w:b/>
                <w:bCs/>
                <w:sz w:val="8"/>
                <w:szCs w:val="8"/>
              </w:rPr>
            </w:pPr>
          </w:p>
          <w:p w14:paraId="4B286F7E" w14:textId="77777777" w:rsidR="00F61B43" w:rsidRPr="00683AD4" w:rsidRDefault="00F61B43" w:rsidP="000D466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leader="dot" w:pos="2835"/>
                <w:tab w:val="left" w:leader="dot" w:pos="3544"/>
                <w:tab w:val="left" w:leader="dot" w:pos="6096"/>
                <w:tab w:val="left" w:leader="dot" w:pos="9923"/>
              </w:tabs>
              <w:spacing w:before="20" w:after="20"/>
              <w:jc w:val="both"/>
              <w:rPr>
                <w:rFonts w:ascii="DIN Pro Regular" w:hAnsi="DIN Pro Regular" w:cs="DIN Pro Regular"/>
                <w:b/>
                <w:bCs/>
              </w:rPr>
            </w:pPr>
            <w:proofErr w:type="gramStart"/>
            <w:r w:rsidRPr="00683AD4">
              <w:rPr>
                <w:rFonts w:ascii="DIN Pro Regular" w:hAnsi="DIN Pro Regular" w:cs="DIN Pro Regular"/>
                <w:b/>
                <w:bCs/>
              </w:rPr>
              <w:t>s’inscrit</w:t>
            </w:r>
            <w:proofErr w:type="gramEnd"/>
            <w:r w:rsidRPr="00683AD4">
              <w:rPr>
                <w:rFonts w:ascii="DIN Pro Regular" w:hAnsi="DIN Pro Regular" w:cs="DIN Pro Regular"/>
                <w:b/>
                <w:bCs/>
              </w:rPr>
              <w:t xml:space="preserve"> et verse à titre de frais d’inscription : 250 € pour les deux jours dans le cadre de la formation continue avec le livre du colloque aux éditions </w:t>
            </w:r>
            <w:proofErr w:type="spellStart"/>
            <w:r w:rsidRPr="00683AD4">
              <w:rPr>
                <w:rFonts w:ascii="DIN Pro Regular" w:hAnsi="DIN Pro Regular" w:cs="DIN Pro Regular"/>
                <w:b/>
                <w:bCs/>
              </w:rPr>
              <w:t>Dunod</w:t>
            </w:r>
            <w:proofErr w:type="spellEnd"/>
            <w:r w:rsidRPr="00683AD4">
              <w:rPr>
                <w:rFonts w:ascii="DIN Pro Regular" w:hAnsi="DIN Pro Regular" w:cs="DIN Pro Regular"/>
                <w:b/>
                <w:bCs/>
              </w:rPr>
              <w:t> ; 200 € pour les deux jours à titre individuel ;</w:t>
            </w:r>
            <w:r w:rsidRPr="00683AD4">
              <w:rPr>
                <w:rFonts w:ascii="DIN Pro Regular" w:hAnsi="DIN Pro Regular" w:cs="DIN Pro Regular"/>
              </w:rPr>
              <w:t xml:space="preserve"> </w:t>
            </w:r>
            <w:r w:rsidRPr="00683AD4">
              <w:rPr>
                <w:rFonts w:ascii="DIN Pro Regular" w:hAnsi="DIN Pro Regular" w:cs="DIN Pro Regular"/>
                <w:b/>
                <w:bCs/>
              </w:rPr>
              <w:t>tarif groupe</w:t>
            </w:r>
            <w:r>
              <w:rPr>
                <w:rFonts w:ascii="DIN Pro Regular" w:hAnsi="DIN Pro Regular" w:cs="DIN Pro Regular"/>
                <w:b/>
                <w:bCs/>
              </w:rPr>
              <w:t xml:space="preserve"> </w:t>
            </w:r>
            <w:r w:rsidRPr="00683AD4">
              <w:rPr>
                <w:rFonts w:ascii="DIN Pro Regular" w:hAnsi="DIN Pro Regular" w:cs="DIN Pro Regular"/>
                <w:b/>
                <w:bCs/>
              </w:rPr>
              <w:t>/ étudiants : nous consulter</w:t>
            </w:r>
          </w:p>
          <w:p w14:paraId="694A18BA" w14:textId="77777777" w:rsidR="00F61B43" w:rsidRPr="00683AD4" w:rsidRDefault="00F61B43" w:rsidP="000D4660">
            <w:pPr>
              <w:pStyle w:val="Corpsdetexte3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0" w:after="20"/>
              <w:rPr>
                <w:rFonts w:ascii="DIN Pro Regular" w:hAnsi="DIN Pro Regular" w:cs="DIN Pro Regular"/>
                <w:b/>
                <w:bCs/>
                <w:sz w:val="22"/>
                <w:szCs w:val="22"/>
                <w:lang w:val="fr-FR"/>
              </w:rPr>
            </w:pPr>
            <w:r w:rsidRPr="00683AD4">
              <w:rPr>
                <w:rFonts w:ascii="DIN Pro Regular" w:hAnsi="DIN Pro Regular" w:cs="DIN Pro Regular"/>
                <w:sz w:val="22"/>
                <w:szCs w:val="22"/>
                <w:lang w:val="fr-FR"/>
              </w:rPr>
              <w:t xml:space="preserve">Chèque postal ou bancaire libellé à l’ordre de </w:t>
            </w:r>
            <w:r w:rsidRPr="00683AD4">
              <w:rPr>
                <w:rFonts w:ascii="DIN Pro Regular" w:hAnsi="DIN Pro Regular" w:cs="DIN Pro Regular"/>
                <w:b/>
                <w:bCs/>
                <w:sz w:val="22"/>
                <w:szCs w:val="22"/>
                <w:lang w:val="fr-FR"/>
              </w:rPr>
              <w:t>LFSM</w:t>
            </w:r>
          </w:p>
          <w:p w14:paraId="5AA37D3F" w14:textId="77777777" w:rsidR="00F61B43" w:rsidRPr="00897C63" w:rsidRDefault="00F61B43" w:rsidP="000D466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DIN Pro Regular" w:hAnsi="DIN Pro Regular" w:cs="DIN Pro Regular"/>
                <w:b/>
                <w:bCs/>
                <w:sz w:val="8"/>
                <w:szCs w:val="8"/>
              </w:rPr>
            </w:pPr>
          </w:p>
          <w:p w14:paraId="4D08C662" w14:textId="5D7E31D0" w:rsidR="00F61B43" w:rsidRDefault="00F61B43" w:rsidP="000D46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IN Pro Regular" w:eastAsia="Times New Roman" w:hAnsi="DIN Pro Regular" w:cs="DIN Pro Regular"/>
                <w:color w:val="4472C4" w:themeColor="accent1"/>
              </w:rPr>
            </w:pPr>
            <w:r w:rsidRPr="00897C63">
              <w:rPr>
                <w:rFonts w:ascii="DIN Pro Regular" w:eastAsia="Times New Roman" w:hAnsi="DIN Pro Regular" w:cs="DIN Pro Regular"/>
                <w:b/>
                <w:bCs/>
              </w:rPr>
              <w:t>Secrétariat et renseignements</w:t>
            </w:r>
            <w:r w:rsidRPr="00897C63">
              <w:rPr>
                <w:rFonts w:ascii="DIN Pro Regular" w:eastAsia="Times New Roman" w:hAnsi="DIN Pro Regular" w:cs="DIN Pro Regular"/>
              </w:rPr>
              <w:t xml:space="preserve"> : 01 42 66 20 70 ou par mail </w:t>
            </w:r>
            <w:hyperlink r:id="rId9" w:history="1">
              <w:proofErr w:type="spellStart"/>
              <w:r w:rsidRPr="00897C63">
                <w:rPr>
                  <w:rFonts w:ascii="DIN Pro Regular" w:eastAsia="Times New Roman" w:hAnsi="DIN Pro Regular" w:cs="DIN Pro Regular"/>
                  <w:color w:val="4472C4" w:themeColor="accent1"/>
                </w:rPr>
                <w:t>pole.formation@lfsm.fr</w:t>
              </w:r>
              <w:proofErr w:type="spellEnd"/>
            </w:hyperlink>
          </w:p>
          <w:p w14:paraId="12849BDF" w14:textId="0C46EDFD" w:rsidR="00F61B43" w:rsidRPr="00897C63" w:rsidRDefault="00F61B43" w:rsidP="000D46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DIN Pro Regular" w:eastAsia="Times New Roman" w:hAnsi="DIN Pro Regular" w:cs="DIN Pro Regular"/>
              </w:rPr>
            </w:pPr>
          </w:p>
          <w:p w14:paraId="3E57F436" w14:textId="4CDCC513" w:rsidR="00F61B43" w:rsidRPr="006E39F9" w:rsidRDefault="00F61B43" w:rsidP="000D4660">
            <w:pPr>
              <w:rPr>
                <w:b/>
                <w:sz w:val="28"/>
                <w:szCs w:val="28"/>
              </w:rPr>
            </w:pPr>
          </w:p>
        </w:tc>
      </w:tr>
    </w:tbl>
    <w:p w14:paraId="422F0C29" w14:textId="4D8DBF91" w:rsidR="00E25649" w:rsidRPr="00CA1D7B" w:rsidRDefault="00E25649" w:rsidP="00A74B00"/>
    <w:sectPr w:rsidR="00E25649" w:rsidRPr="00CA1D7B" w:rsidSect="007410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3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5732" w14:textId="77777777" w:rsidR="00272D48" w:rsidRDefault="00272D48" w:rsidP="008019CE">
      <w:pPr>
        <w:spacing w:after="0" w:line="240" w:lineRule="auto"/>
      </w:pPr>
      <w:r>
        <w:separator/>
      </w:r>
    </w:p>
  </w:endnote>
  <w:endnote w:type="continuationSeparator" w:id="0">
    <w:p w14:paraId="01E0581D" w14:textId="77777777" w:rsidR="00272D48" w:rsidRDefault="00272D48" w:rsidP="0080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 Bold">
    <w:altName w:val="Calibri"/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 Bold">
    <w:altName w:val="Arial"/>
    <w:panose1 w:val="020B08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Cond Medium">
    <w:altName w:val="Arial"/>
    <w:panose1 w:val="020B06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375D" w14:textId="77777777" w:rsidR="00D96D00" w:rsidRDefault="00D96D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F0D0" w14:textId="2455D186" w:rsidR="00544B3F" w:rsidRDefault="008F0CE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70A90" wp14:editId="07CB3A2B">
              <wp:simplePos x="0" y="0"/>
              <wp:positionH relativeFrom="column">
                <wp:posOffset>3200400</wp:posOffset>
              </wp:positionH>
              <wp:positionV relativeFrom="paragraph">
                <wp:posOffset>5080</wp:posOffset>
              </wp:positionV>
              <wp:extent cx="0" cy="457200"/>
              <wp:effectExtent l="0" t="0" r="25400" b="254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11F3C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4pt" to="252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" strokecolor="#4472c4 [3204]" strokeweight="1pt">
              <v:stroke joinstyle="miter"/>
            </v:line>
          </w:pict>
        </mc:Fallback>
      </mc:AlternateContent>
    </w:r>
    <w:r w:rsidR="0064295E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A38835" wp14:editId="0B53C81E">
              <wp:simplePos x="0" y="0"/>
              <wp:positionH relativeFrom="column">
                <wp:posOffset>3200400</wp:posOffset>
              </wp:positionH>
              <wp:positionV relativeFrom="paragraph">
                <wp:posOffset>5080</wp:posOffset>
              </wp:positionV>
              <wp:extent cx="3905250" cy="571500"/>
              <wp:effectExtent l="0" t="0" r="6350" b="127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A9556" w14:textId="77777777" w:rsidR="00741095" w:rsidRDefault="00544B3F" w:rsidP="00741095">
                          <w:pPr>
                            <w:spacing w:after="0"/>
                            <w:rPr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</w:rPr>
                          </w:pPr>
                          <w:r w:rsidRPr="008F0CE7">
                            <w:rPr>
                              <w:rFonts w:ascii="DIN Pro Cond Bold" w:hAnsi="DIN Pro Cond Bold" w:cs="DIN Pro Cond Bold"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  <w:t>Pour toute information complémentaire,</w:t>
                          </w:r>
                          <w:r w:rsidRPr="008F0CE7">
                            <w:rPr>
                              <w:rFonts w:ascii="DIN Pro Cond Medium" w:hAnsi="DIN Pro Cond Medium" w:cs="DIN Pro Cond Medium"/>
                              <w:bCs/>
                              <w:color w:val="4472C4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F0CE7">
                            <w:rPr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</w:rPr>
                            <w:t xml:space="preserve">vous pouvez prendre contact avec le Pôle Formation/LFSM au 01 42 66 20 70 </w:t>
                          </w:r>
                        </w:p>
                        <w:p w14:paraId="79CC298F" w14:textId="5B0FE054" w:rsidR="00544B3F" w:rsidRPr="00741095" w:rsidRDefault="00544B3F" w:rsidP="00741095">
                          <w:pPr>
                            <w:spacing w:after="0"/>
                            <w:rPr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8F0CE7">
                            <w:rPr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</w:rPr>
                            <w:t>ou</w:t>
                          </w:r>
                          <w:proofErr w:type="gramEnd"/>
                          <w:r w:rsidRPr="008F0CE7">
                            <w:rPr>
                              <w:rFonts w:ascii="DIN Pro Cond Medium" w:hAnsi="DIN Pro Cond Medium" w:cs="DIN Pro Cond Medium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F0CE7">
                            <w:rPr>
                              <w:rFonts w:ascii="DIN Pro Cond Medium" w:hAnsi="DIN Pro Cond Medium" w:cs="DIN Pro Cond Medium"/>
                              <w:sz w:val="18"/>
                              <w:szCs w:val="18"/>
                            </w:rPr>
                            <w:t xml:space="preserve">par mail </w:t>
                          </w:r>
                          <w:hyperlink r:id="rId1" w:history="1">
                            <w:proofErr w:type="spellStart"/>
                            <w:r w:rsidRPr="008F0CE7">
                              <w:rPr>
                                <w:rStyle w:val="Lienhypertexte"/>
                                <w:rFonts w:ascii="DIN Pro Cond Medium" w:hAnsi="DIN Pro Cond Medium" w:cs="DIN Pro Cond Medium"/>
                                <w:sz w:val="18"/>
                                <w:szCs w:val="18"/>
                                <w:u w:val="none"/>
                              </w:rPr>
                              <w:t>pole.</w:t>
                            </w:r>
                            <w:r w:rsidRPr="008F0CE7">
                              <w:rPr>
                                <w:rStyle w:val="Lienhypertexte"/>
                                <w:rFonts w:ascii="DIN Pro Cond Medium" w:hAnsi="DIN Pro Cond Medium" w:cs="DIN Pro Cond Medium"/>
                                <w:bCs/>
                                <w:sz w:val="18"/>
                                <w:szCs w:val="18"/>
                                <w:u w:val="none"/>
                              </w:rPr>
                              <w:t>formation@lfsm.fr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3883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2pt;margin-top:.4pt;width:307.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" stroked="f" strokeweight=".5pt">
              <v:textbox>
                <w:txbxContent>
                  <w:p w14:paraId="320A9556" w14:textId="77777777" w:rsidR="00741095" w:rsidRDefault="00544B3F" w:rsidP="00741095">
                    <w:pPr>
                      <w:spacing w:after="0"/>
                      <w:rPr>
                        <w:rFonts w:ascii="DIN Pro Cond Medium" w:hAnsi="DIN Pro Cond Medium" w:cs="DIN Pro Cond Medium"/>
                        <w:bCs/>
                        <w:sz w:val="18"/>
                        <w:szCs w:val="18"/>
                      </w:rPr>
                    </w:pPr>
                    <w:r w:rsidRPr="008F0CE7">
                      <w:rPr>
                        <w:rFonts w:ascii="DIN Pro Cond Bold" w:hAnsi="DIN Pro Cond Bold" w:cs="DIN Pro Cond Bold"/>
                        <w:bCs/>
                        <w:color w:val="4472C4" w:themeColor="accent1"/>
                        <w:sz w:val="18"/>
                        <w:szCs w:val="18"/>
                      </w:rPr>
                      <w:t>Pour toute information complémentaire,</w:t>
                    </w:r>
                    <w:r w:rsidRPr="008F0CE7">
                      <w:rPr>
                        <w:rFonts w:ascii="DIN Pro Cond Medium" w:hAnsi="DIN Pro Cond Medium" w:cs="DIN Pro Cond Medium"/>
                        <w:bCs/>
                        <w:color w:val="4472C4" w:themeColor="accent1"/>
                        <w:sz w:val="18"/>
                        <w:szCs w:val="18"/>
                      </w:rPr>
                      <w:t xml:space="preserve"> </w:t>
                    </w:r>
                    <w:r w:rsidRPr="008F0CE7">
                      <w:rPr>
                        <w:rFonts w:ascii="DIN Pro Cond Medium" w:hAnsi="DIN Pro Cond Medium" w:cs="DIN Pro Cond Medium"/>
                        <w:bCs/>
                        <w:sz w:val="18"/>
                        <w:szCs w:val="18"/>
                      </w:rPr>
                      <w:t xml:space="preserve">vous pouvez prendre contact avec le Pôle Formation/LFSM au 01 42 66 20 70 </w:t>
                    </w:r>
                  </w:p>
                  <w:p w14:paraId="79CC298F" w14:textId="5B0FE054" w:rsidR="00544B3F" w:rsidRPr="00741095" w:rsidRDefault="00544B3F" w:rsidP="00741095">
                    <w:pPr>
                      <w:spacing w:after="0"/>
                      <w:rPr>
                        <w:rFonts w:ascii="DIN Pro Cond Medium" w:hAnsi="DIN Pro Cond Medium" w:cs="DIN Pro Cond Medium"/>
                        <w:bCs/>
                        <w:sz w:val="18"/>
                        <w:szCs w:val="18"/>
                      </w:rPr>
                    </w:pPr>
                    <w:r w:rsidRPr="008F0CE7">
                      <w:rPr>
                        <w:rFonts w:ascii="DIN Pro Cond Medium" w:hAnsi="DIN Pro Cond Medium" w:cs="DIN Pro Cond Medium"/>
                        <w:bCs/>
                        <w:sz w:val="18"/>
                        <w:szCs w:val="18"/>
                      </w:rPr>
                      <w:t xml:space="preserve">ou </w:t>
                    </w:r>
                    <w:r w:rsidRPr="008F0CE7">
                      <w:rPr>
                        <w:rFonts w:ascii="DIN Pro Cond Medium" w:hAnsi="DIN Pro Cond Medium" w:cs="DIN Pro Cond Medium"/>
                        <w:sz w:val="18"/>
                        <w:szCs w:val="18"/>
                      </w:rPr>
                      <w:t xml:space="preserve">par mail </w:t>
                    </w:r>
                    <w:hyperlink r:id="rId2" w:history="1">
                      <w:r w:rsidRPr="008F0CE7">
                        <w:rPr>
                          <w:rStyle w:val="Lienhypertexte"/>
                          <w:rFonts w:ascii="DIN Pro Cond Medium" w:hAnsi="DIN Pro Cond Medium" w:cs="DIN Pro Cond Medium"/>
                          <w:sz w:val="18"/>
                          <w:szCs w:val="18"/>
                          <w:u w:val="none"/>
                        </w:rPr>
                        <w:t>pole.</w:t>
                      </w:r>
                      <w:r w:rsidRPr="008F0CE7">
                        <w:rPr>
                          <w:rStyle w:val="Lienhypertexte"/>
                          <w:rFonts w:ascii="DIN Pro Cond Medium" w:hAnsi="DIN Pro Cond Medium" w:cs="DIN Pro Cond Medium"/>
                          <w:bCs/>
                          <w:sz w:val="18"/>
                          <w:szCs w:val="18"/>
                          <w:u w:val="none"/>
                        </w:rPr>
                        <w:t>formation@lfsm.fr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C9FF" w14:textId="77777777" w:rsidR="00D96D00" w:rsidRDefault="00D96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679B" w14:textId="77777777" w:rsidR="00272D48" w:rsidRDefault="00272D48" w:rsidP="008019CE">
      <w:pPr>
        <w:spacing w:after="0" w:line="240" w:lineRule="auto"/>
      </w:pPr>
      <w:r>
        <w:separator/>
      </w:r>
    </w:p>
  </w:footnote>
  <w:footnote w:type="continuationSeparator" w:id="0">
    <w:p w14:paraId="084607F6" w14:textId="77777777" w:rsidR="00272D48" w:rsidRDefault="00272D48" w:rsidP="0080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7CE6" w14:textId="77777777" w:rsidR="00407E72" w:rsidRDefault="00407E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4FAE" w14:textId="7F9557FE" w:rsidR="00544B3F" w:rsidRDefault="00544B3F" w:rsidP="00501862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</w:pPr>
    <w:r w:rsidRPr="00083E8F">
      <w:rPr>
        <w:rFonts w:ascii="DIN Pro Cond Bold" w:eastAsiaTheme="majorEastAsia" w:hAnsi="DIN Pro Cond Bold" w:cs="DIN Pro Cond Bold"/>
        <w:noProof/>
        <w:color w:val="2F5496" w:themeColor="accent1" w:themeShade="BF"/>
        <w:sz w:val="28"/>
        <w:szCs w:val="26"/>
        <w:lang w:eastAsia="fr-FR"/>
      </w:rPr>
      <w:drawing>
        <wp:anchor distT="0" distB="0" distL="114300" distR="114300" simplePos="0" relativeHeight="251658240" behindDoc="1" locked="0" layoutInCell="1" allowOverlap="1" wp14:anchorId="36D970E3" wp14:editId="65EDB621">
          <wp:simplePos x="0" y="0"/>
          <wp:positionH relativeFrom="page">
            <wp:posOffset>-34290</wp:posOffset>
          </wp:positionH>
          <wp:positionV relativeFrom="page">
            <wp:posOffset>-685800</wp:posOffset>
          </wp:positionV>
          <wp:extent cx="7578000" cy="10720800"/>
          <wp:effectExtent l="0" t="0" r="4445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DIN Pro Cond Medium" w:eastAsiaTheme="majorEastAsia" w:hAnsi="DIN Pro Cond Medium" w:cs="DIN Pro Cond Medium"/>
          <w:color w:val="5B9BD5" w:themeColor="accent5"/>
          <w:sz w:val="28"/>
          <w:szCs w:val="26"/>
        </w:rPr>
        <w:alias w:val="Titre"/>
        <w:tag w:val=""/>
        <w:id w:val="-932208079"/>
        <w:placeholder>
          <w:docPart w:val="DA1C57FF5FE64DB7BCF3C5DE6BD0C9B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2C40">
          <w:rPr>
            <w:rFonts w:ascii="DIN Pro Cond Medium" w:eastAsiaTheme="majorEastAsia" w:hAnsi="DIN Pro Cond Medium" w:cs="DIN Pro Cond Medium"/>
            <w:color w:val="5B9BD5" w:themeColor="accent5"/>
            <w:sz w:val="28"/>
            <w:szCs w:val="26"/>
          </w:rPr>
          <w:t>Colloque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AF33" w14:textId="77777777" w:rsidR="00407E72" w:rsidRDefault="00407E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934"/>
    <w:multiLevelType w:val="hybridMultilevel"/>
    <w:tmpl w:val="31E216C0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BAE"/>
    <w:multiLevelType w:val="hybridMultilevel"/>
    <w:tmpl w:val="9C005496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9DD"/>
    <w:multiLevelType w:val="hybridMultilevel"/>
    <w:tmpl w:val="CE8C6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A4D"/>
    <w:multiLevelType w:val="hybridMultilevel"/>
    <w:tmpl w:val="BD16AA2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4236A"/>
    <w:multiLevelType w:val="hybridMultilevel"/>
    <w:tmpl w:val="C410367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95339"/>
    <w:multiLevelType w:val="hybridMultilevel"/>
    <w:tmpl w:val="F732BEDE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1638"/>
    <w:multiLevelType w:val="hybridMultilevel"/>
    <w:tmpl w:val="4E6AB594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5CB4"/>
    <w:multiLevelType w:val="hybridMultilevel"/>
    <w:tmpl w:val="5B58ADAE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2A18"/>
    <w:multiLevelType w:val="hybridMultilevel"/>
    <w:tmpl w:val="2E085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19D5"/>
    <w:multiLevelType w:val="hybridMultilevel"/>
    <w:tmpl w:val="64688678"/>
    <w:lvl w:ilvl="0" w:tplc="0BA897D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D1411"/>
    <w:multiLevelType w:val="hybridMultilevel"/>
    <w:tmpl w:val="195E72BA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50105"/>
    <w:multiLevelType w:val="hybridMultilevel"/>
    <w:tmpl w:val="5E625358"/>
    <w:lvl w:ilvl="0" w:tplc="0BA897D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5B9BD5" w:themeColor="accent5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8C"/>
    <w:rsid w:val="00000016"/>
    <w:rsid w:val="00083E8F"/>
    <w:rsid w:val="000D4660"/>
    <w:rsid w:val="000F3946"/>
    <w:rsid w:val="00135287"/>
    <w:rsid w:val="001876E6"/>
    <w:rsid w:val="001D1A15"/>
    <w:rsid w:val="002237DE"/>
    <w:rsid w:val="00227236"/>
    <w:rsid w:val="00242643"/>
    <w:rsid w:val="00271E28"/>
    <w:rsid w:val="00272D48"/>
    <w:rsid w:val="002A7E25"/>
    <w:rsid w:val="002D3548"/>
    <w:rsid w:val="002E0BB2"/>
    <w:rsid w:val="00337292"/>
    <w:rsid w:val="00357D6C"/>
    <w:rsid w:val="003826B3"/>
    <w:rsid w:val="003D0616"/>
    <w:rsid w:val="00407E72"/>
    <w:rsid w:val="00433D52"/>
    <w:rsid w:val="00450E53"/>
    <w:rsid w:val="0046507E"/>
    <w:rsid w:val="004B4557"/>
    <w:rsid w:val="00501862"/>
    <w:rsid w:val="005437C1"/>
    <w:rsid w:val="00544B3F"/>
    <w:rsid w:val="00564352"/>
    <w:rsid w:val="005B428E"/>
    <w:rsid w:val="005C7C75"/>
    <w:rsid w:val="005D74E5"/>
    <w:rsid w:val="0064295E"/>
    <w:rsid w:val="00643574"/>
    <w:rsid w:val="0068219B"/>
    <w:rsid w:val="00683AD4"/>
    <w:rsid w:val="006B6ED2"/>
    <w:rsid w:val="006E39F9"/>
    <w:rsid w:val="00707D8B"/>
    <w:rsid w:val="00741095"/>
    <w:rsid w:val="0077218C"/>
    <w:rsid w:val="007922AF"/>
    <w:rsid w:val="007A4666"/>
    <w:rsid w:val="007A7C09"/>
    <w:rsid w:val="007D6057"/>
    <w:rsid w:val="008019CE"/>
    <w:rsid w:val="00897C63"/>
    <w:rsid w:val="008D5964"/>
    <w:rsid w:val="008F0CE7"/>
    <w:rsid w:val="009D7BAA"/>
    <w:rsid w:val="00A32C40"/>
    <w:rsid w:val="00A74B00"/>
    <w:rsid w:val="00AD27BB"/>
    <w:rsid w:val="00AE0FE3"/>
    <w:rsid w:val="00B07AA3"/>
    <w:rsid w:val="00B12C86"/>
    <w:rsid w:val="00B56939"/>
    <w:rsid w:val="00B967A4"/>
    <w:rsid w:val="00BD4E63"/>
    <w:rsid w:val="00BF4AD8"/>
    <w:rsid w:val="00C06DE4"/>
    <w:rsid w:val="00C415A1"/>
    <w:rsid w:val="00C512E0"/>
    <w:rsid w:val="00C91C9B"/>
    <w:rsid w:val="00CA1D7B"/>
    <w:rsid w:val="00D029B6"/>
    <w:rsid w:val="00D3538D"/>
    <w:rsid w:val="00D40B8A"/>
    <w:rsid w:val="00D96D00"/>
    <w:rsid w:val="00DC793B"/>
    <w:rsid w:val="00DE4E59"/>
    <w:rsid w:val="00E25649"/>
    <w:rsid w:val="00F61B43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0D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3E8F"/>
    <w:pPr>
      <w:keepNext/>
      <w:keepLines/>
      <w:spacing w:before="240" w:after="0"/>
      <w:outlineLvl w:val="0"/>
    </w:pPr>
    <w:rPr>
      <w:rFonts w:ascii="DIN Pro Bold" w:eastAsiaTheme="majorEastAsia" w:hAnsi="DIN Pro Bold" w:cs="DIN Pro Bold"/>
      <w:color w:val="5B9BD5" w:themeColor="accent5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3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27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9CE"/>
  </w:style>
  <w:style w:type="paragraph" w:styleId="Pieddepage">
    <w:name w:val="footer"/>
    <w:basedOn w:val="Normal"/>
    <w:link w:val="PieddepageCar"/>
    <w:uiPriority w:val="99"/>
    <w:unhideWhenUsed/>
    <w:rsid w:val="0080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9CE"/>
  </w:style>
  <w:style w:type="character" w:customStyle="1" w:styleId="Titre1Car">
    <w:name w:val="Titre 1 Car"/>
    <w:basedOn w:val="Policepardfaut"/>
    <w:link w:val="Titre1"/>
    <w:uiPriority w:val="9"/>
    <w:rsid w:val="00083E8F"/>
    <w:rPr>
      <w:rFonts w:ascii="DIN Pro Bold" w:eastAsiaTheme="majorEastAsia" w:hAnsi="DIN Pro Bold" w:cs="DIN Pro Bold"/>
      <w:color w:val="5B9BD5" w:themeColor="accent5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3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50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B428E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433D52"/>
    <w:pPr>
      <w:spacing w:after="0" w:line="360" w:lineRule="auto"/>
      <w:jc w:val="both"/>
    </w:pPr>
    <w:rPr>
      <w:rFonts w:ascii="Arial Rounded MT Bold" w:eastAsia="Times New Roman" w:hAnsi="Arial Rounded MT Bold" w:cs="Arial Rounded MT Bold"/>
      <w:color w:val="1782BF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33D52"/>
    <w:rPr>
      <w:rFonts w:ascii="Arial Rounded MT Bold" w:eastAsia="Times New Roman" w:hAnsi="Arial Rounded MT Bold" w:cs="Arial Rounded MT Bold"/>
      <w:color w:val="1782BF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E4E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37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729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D2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A32C40"/>
    <w:rPr>
      <w:i/>
      <w:iCs/>
    </w:rPr>
  </w:style>
  <w:style w:type="paragraph" w:styleId="Corpsdetexte2">
    <w:name w:val="Body Text 2"/>
    <w:basedOn w:val="Normal"/>
    <w:link w:val="Corpsdetexte2Car"/>
    <w:uiPriority w:val="99"/>
    <w:rsid w:val="00E25649"/>
    <w:pPr>
      <w:spacing w:after="120" w:line="480" w:lineRule="auto"/>
    </w:pPr>
    <w:rPr>
      <w:rFonts w:ascii="Arial Rounded MT Bold" w:eastAsia="Times New Roman" w:hAnsi="Arial Rounded MT Bold" w:cs="Arial Rounded MT Bold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25649"/>
    <w:rPr>
      <w:rFonts w:ascii="Arial Rounded MT Bold" w:eastAsia="Times New Roman" w:hAnsi="Arial Rounded MT Bold" w:cs="Arial Rounded MT Bold"/>
      <w:sz w:val="24"/>
      <w:szCs w:val="24"/>
      <w:lang w:val="en-US"/>
    </w:rPr>
  </w:style>
  <w:style w:type="paragraph" w:styleId="Corpsdetexte3">
    <w:name w:val="Body Text 3"/>
    <w:basedOn w:val="Normal"/>
    <w:link w:val="Corpsdetexte3Car"/>
    <w:uiPriority w:val="99"/>
    <w:semiHidden/>
    <w:rsid w:val="00E25649"/>
    <w:pPr>
      <w:spacing w:after="120" w:line="240" w:lineRule="auto"/>
    </w:pPr>
    <w:rPr>
      <w:rFonts w:ascii="Arial Rounded MT Bold" w:eastAsia="Times New Roman" w:hAnsi="Arial Rounded MT Bold" w:cs="Arial Rounded MT Bold"/>
      <w:sz w:val="16"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25649"/>
    <w:rPr>
      <w:rFonts w:ascii="Arial Rounded MT Bold" w:eastAsia="Times New Roman" w:hAnsi="Arial Rounded MT Bold" w:cs="Arial Rounded MT Bold"/>
      <w:sz w:val="16"/>
      <w:szCs w:val="16"/>
      <w:lang w:val="en-US"/>
    </w:rPr>
  </w:style>
  <w:style w:type="paragraph" w:styleId="Date">
    <w:name w:val="Date"/>
    <w:basedOn w:val="Normal"/>
    <w:link w:val="DateCar"/>
    <w:uiPriority w:val="99"/>
    <w:semiHidden/>
    <w:rsid w:val="00683AD4"/>
    <w:pPr>
      <w:spacing w:after="0" w:line="240" w:lineRule="auto"/>
      <w:jc w:val="center"/>
    </w:pPr>
    <w:rPr>
      <w:rFonts w:ascii="Arial Rounded MT Bold" w:eastAsia="Times New Roman" w:hAnsi="Arial Rounded MT Bold" w:cs="Arial Rounded MT Bold"/>
      <w:caps/>
      <w:color w:val="1782BF"/>
      <w:spacing w:val="20"/>
      <w:sz w:val="36"/>
      <w:szCs w:val="36"/>
      <w:lang w:val="en-US"/>
    </w:rPr>
  </w:style>
  <w:style w:type="character" w:customStyle="1" w:styleId="DateCar">
    <w:name w:val="Date Car"/>
    <w:basedOn w:val="Policepardfaut"/>
    <w:link w:val="Date"/>
    <w:uiPriority w:val="99"/>
    <w:semiHidden/>
    <w:rsid w:val="00683AD4"/>
    <w:rPr>
      <w:rFonts w:ascii="Arial Rounded MT Bold" w:eastAsia="Times New Roman" w:hAnsi="Arial Rounded MT Bold" w:cs="Arial Rounded MT Bold"/>
      <w:caps/>
      <w:color w:val="1782BF"/>
      <w:spacing w:val="20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e.formation@lfsm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le.formation@lfsm.fr" TargetMode="External"/><Relationship Id="rId1" Type="http://schemas.openxmlformats.org/officeDocument/2006/relationships/hyperlink" Target="mailto:pole.formation@lfsm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1C57FF5FE64DB7BCF3C5DE6BD0C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F9A6F-DD4F-43D8-8D9A-F3326329647E}"/>
      </w:docPartPr>
      <w:docPartBody>
        <w:p w:rsidR="001115C5" w:rsidRDefault="00317F9D" w:rsidP="00317F9D">
          <w:pPr>
            <w:pStyle w:val="DA1C57FF5FE64DB7BCF3C5DE6BD0C9B3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 Bold">
    <w:altName w:val="Calibri"/>
    <w:panose1 w:val="020B08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Cond Bold">
    <w:altName w:val="Arial"/>
    <w:panose1 w:val="020B08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DIN Pro Regular">
    <w:altName w:val="Calibri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Cond Medium">
    <w:altName w:val="Arial"/>
    <w:panose1 w:val="020B06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F9D"/>
    <w:rsid w:val="00055C85"/>
    <w:rsid w:val="001115C5"/>
    <w:rsid w:val="001C2379"/>
    <w:rsid w:val="00317F9D"/>
    <w:rsid w:val="00602048"/>
    <w:rsid w:val="007C3467"/>
    <w:rsid w:val="007E3702"/>
    <w:rsid w:val="00896519"/>
    <w:rsid w:val="00976671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1C57FF5FE64DB7BCF3C5DE6BD0C9B3">
    <w:name w:val="DA1C57FF5FE64DB7BCF3C5DE6BD0C9B3"/>
    <w:rsid w:val="00317F9D"/>
  </w:style>
  <w:style w:type="paragraph" w:customStyle="1" w:styleId="4D0EE6CAAEA84342B60E18D41CCA94DC">
    <w:name w:val="4D0EE6CAAEA84342B60E18D41CCA94DC"/>
    <w:rsid w:val="00317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09EC-1A0B-2641-B92E-7358A2AC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</dc:title>
  <dc:subject/>
  <dc:creator>Frederic Bay</dc:creator>
  <cp:keywords/>
  <dc:description/>
  <cp:lastModifiedBy>lfsm ligue</cp:lastModifiedBy>
  <cp:revision>3</cp:revision>
  <cp:lastPrinted>2018-06-20T08:46:00Z</cp:lastPrinted>
  <dcterms:created xsi:type="dcterms:W3CDTF">2018-06-20T09:02:00Z</dcterms:created>
  <dcterms:modified xsi:type="dcterms:W3CDTF">2018-06-20T09:04:00Z</dcterms:modified>
</cp:coreProperties>
</file>